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BBB" w14:textId="77777777" w:rsidR="008478E1" w:rsidRPr="00585ACF" w:rsidRDefault="00674F9F" w:rsidP="00204905">
      <w:pPr>
        <w:rPr>
          <w:rFonts w:ascii="Arial" w:hAnsi="Arial" w:cs="Arial"/>
          <w:sz w:val="96"/>
          <w:szCs w:val="96"/>
        </w:rPr>
      </w:pPr>
      <w:r w:rsidRPr="00585ACF">
        <w:rPr>
          <w:rFonts w:ascii="Arial" w:hAnsi="Arial" w:cs="Arial"/>
          <w:sz w:val="96"/>
          <w:szCs w:val="96"/>
        </w:rPr>
        <w:t xml:space="preserve">Reklamationspolicy </w:t>
      </w:r>
    </w:p>
    <w:p w14:paraId="53ABCDE4" w14:textId="77777777" w:rsidR="008478E1" w:rsidRDefault="008478E1" w:rsidP="00204905">
      <w:pPr>
        <w:rPr>
          <w:rFonts w:ascii="Arial" w:hAnsi="Arial" w:cs="Arial"/>
          <w:b/>
          <w:bCs/>
          <w:sz w:val="24"/>
          <w:szCs w:val="24"/>
        </w:rPr>
      </w:pPr>
    </w:p>
    <w:p w14:paraId="4C565B81" w14:textId="65D1A898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För </w:t>
      </w:r>
      <w:proofErr w:type="gramStart"/>
      <w:r w:rsidRPr="003A2C2D">
        <w:rPr>
          <w:rFonts w:ascii="Arial" w:hAnsi="Arial" w:cs="Arial"/>
          <w:b/>
          <w:bCs/>
          <w:sz w:val="24"/>
          <w:szCs w:val="24"/>
        </w:rPr>
        <w:t>reklamations ärenden</w:t>
      </w:r>
      <w:proofErr w:type="gramEnd"/>
      <w:r w:rsidRPr="003A2C2D">
        <w:rPr>
          <w:rFonts w:ascii="Arial" w:hAnsi="Arial" w:cs="Arial"/>
          <w:b/>
          <w:bCs/>
          <w:sz w:val="24"/>
          <w:szCs w:val="24"/>
        </w:rPr>
        <w:t xml:space="preserve"> och garantiåtaganden avseende våra produkter skall kunna behandlas snabbt och korrekt, måste nedanstående punkter följas: </w:t>
      </w:r>
    </w:p>
    <w:p w14:paraId="515B8310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457E93DF" w14:textId="28013503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Vid fel och brister som kan ha sitt ursprung i material- eller fabrikationsfel skall VM Trailer kontaktas omgående innan reparation eller utbyte påbörjas. </w:t>
      </w:r>
    </w:p>
    <w:p w14:paraId="085BA31D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253F7F61" w14:textId="23FBA7A8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Lämna information om chassinummer och reg. nr. samt en beskrivning av felet. - Avvakta bekräftelse om åtgärd samt ev. reparations anvisning från oss. </w:t>
      </w:r>
    </w:p>
    <w:p w14:paraId="63361740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55F3DA54" w14:textId="100677FE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Reservdelar som avses ersätta reklamerat material skall ovillkorligen beställas från VM Trailer, detta för att VM Trailer skall kunna ge full ersättning för utbytt/reklamerat material. Vid köp av material från annan leverantör, ersätts utbytt/reklamerat material till nettopris vid godkänd reklamation. </w:t>
      </w:r>
    </w:p>
    <w:p w14:paraId="64604EBB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12775A57" w14:textId="070BA25C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Fyll i nedanstående talong med utförliga uppgifter och sänd denna till oss. </w:t>
      </w:r>
    </w:p>
    <w:p w14:paraId="077A177F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322FBBF0" w14:textId="07D16771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Returnera de utbytta detaljerna till oss efter reparation, detta då vi ej kan utreda felets art och ursprung utan att kontrollera de utbytta delarna. (märk gods med ch.nr. + reg.nr. + ägare). </w:t>
      </w:r>
    </w:p>
    <w:p w14:paraId="62F42E40" w14:textId="77777777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</w:p>
    <w:p w14:paraId="0146B197" w14:textId="6C49B6BC" w:rsidR="00674F9F" w:rsidRPr="003A2C2D" w:rsidRDefault="00674F9F" w:rsidP="00204905">
      <w:pPr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- Er reklamationsansökan kommer att behandlas snarast möjligt, vilket normalt tar </w:t>
      </w:r>
      <w:proofErr w:type="gramStart"/>
      <w:r w:rsidRPr="003A2C2D">
        <w:rPr>
          <w:rFonts w:ascii="Arial" w:hAnsi="Arial" w:cs="Arial"/>
          <w:b/>
          <w:bCs/>
          <w:sz w:val="24"/>
          <w:szCs w:val="24"/>
        </w:rPr>
        <w:t>2-5</w:t>
      </w:r>
      <w:proofErr w:type="gramEnd"/>
      <w:r w:rsidRPr="003A2C2D">
        <w:rPr>
          <w:rFonts w:ascii="Arial" w:hAnsi="Arial" w:cs="Arial"/>
          <w:b/>
          <w:bCs/>
          <w:sz w:val="24"/>
          <w:szCs w:val="24"/>
        </w:rPr>
        <w:t xml:space="preserve"> veckor beroende på de tester/kontroller som våra leverantörer anser behöver utföras på reklamerat/återsänt material.</w:t>
      </w:r>
    </w:p>
    <w:p w14:paraId="76754FD5" w14:textId="77777777" w:rsidR="00674F9F" w:rsidRDefault="00674F9F" w:rsidP="00204905">
      <w:pPr>
        <w:rPr>
          <w:rFonts w:ascii="Arial" w:hAnsi="Arial" w:cs="Arial"/>
          <w:sz w:val="96"/>
          <w:szCs w:val="96"/>
        </w:rPr>
      </w:pPr>
    </w:p>
    <w:p w14:paraId="55B2F405" w14:textId="77777777" w:rsidR="00D464EE" w:rsidRDefault="00674F9F" w:rsidP="00204905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867BBBB" wp14:editId="0AEBE878">
            <wp:simplePos x="0" y="0"/>
            <wp:positionH relativeFrom="margin">
              <wp:posOffset>2571750</wp:posOffset>
            </wp:positionH>
            <wp:positionV relativeFrom="paragraph">
              <wp:posOffset>523240</wp:posOffset>
            </wp:positionV>
            <wp:extent cx="3615198" cy="1057275"/>
            <wp:effectExtent l="0" t="0" r="4445" b="0"/>
            <wp:wrapNone/>
            <wp:docPr id="385624947" name="Bildobjekt 385624947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66621" name="Bildobjekt 1" descr="En bild som visar text, Teckensnitt, logotyp, Grafi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19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33E54" w14:textId="06B12A5D" w:rsidR="00AE49AB" w:rsidRPr="00AE49AB" w:rsidRDefault="00204905" w:rsidP="00204905">
      <w:pPr>
        <w:rPr>
          <w:rFonts w:ascii="Arial" w:hAnsi="Arial" w:cs="Arial"/>
          <w:sz w:val="96"/>
          <w:szCs w:val="96"/>
        </w:rPr>
      </w:pPr>
      <w:r w:rsidRPr="00204905">
        <w:rPr>
          <w:rFonts w:ascii="Arial" w:hAnsi="Arial" w:cs="Arial"/>
          <w:sz w:val="96"/>
          <w:szCs w:val="96"/>
        </w:rPr>
        <w:lastRenderedPageBreak/>
        <w:t>Reklamation</w:t>
      </w:r>
    </w:p>
    <w:p w14:paraId="6C181D59" w14:textId="3CFAC78C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  <w:r w:rsidRPr="00204905">
        <w:rPr>
          <w:rFonts w:ascii="Arial" w:hAnsi="Arial" w:cs="Arial"/>
          <w:b/>
          <w:bCs/>
          <w:sz w:val="24"/>
          <w:szCs w:val="24"/>
        </w:rPr>
        <w:t>VID REKLAMATION</w:t>
      </w:r>
    </w:p>
    <w:p w14:paraId="364D1293" w14:textId="0A2FF7C7" w:rsidR="00204905" w:rsidRDefault="00204905" w:rsidP="00204905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Alla uppgifter i fälten måste fyllas i.</w:t>
      </w:r>
    </w:p>
    <w:p w14:paraId="7D2A828B" w14:textId="79F0B576" w:rsidR="00204905" w:rsidRDefault="00204905" w:rsidP="00204905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Ange en så utförlig beskrivning av felet som möjligt</w:t>
      </w:r>
    </w:p>
    <w:p w14:paraId="5F6BED8B" w14:textId="3FFD432F" w:rsidR="00204905" w:rsidRPr="00AE49AB" w:rsidRDefault="00204905" w:rsidP="00AE49AB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Vid godkänd reklamation kommer en kredit göras på ev. ersättningsvara</w:t>
      </w:r>
    </w:p>
    <w:p w14:paraId="1C913CFA" w14:textId="48C760B7" w:rsidR="00AE49AB" w:rsidRDefault="00AE49AB">
      <w:pPr>
        <w:rPr>
          <w:rFonts w:ascii="Arial" w:hAnsi="Arial" w:cs="Arial"/>
          <w:b/>
          <w:bCs/>
          <w:sz w:val="24"/>
          <w:szCs w:val="24"/>
        </w:rPr>
      </w:pPr>
    </w:p>
    <w:p w14:paraId="4A84D964" w14:textId="3118DFC2" w:rsidR="00204905" w:rsidRDefault="00204905">
      <w:r>
        <w:rPr>
          <w:rFonts w:ascii="Arial" w:hAnsi="Arial" w:cs="Arial"/>
          <w:b/>
          <w:bCs/>
          <w:sz w:val="24"/>
          <w:szCs w:val="24"/>
        </w:rPr>
        <w:t>IFYLLES AV KUND/SÄLJARE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1984"/>
        <w:gridCol w:w="3402"/>
      </w:tblGrid>
      <w:tr w:rsidR="000E65E8" w14:paraId="73F352DF" w14:textId="11A6C7D1" w:rsidTr="000E65E8">
        <w:trPr>
          <w:trHeight w:val="902"/>
        </w:trPr>
        <w:tc>
          <w:tcPr>
            <w:tcW w:w="3402" w:type="dxa"/>
          </w:tcPr>
          <w:p w14:paraId="4CEE7B0C" w14:textId="438BA5FF" w:rsidR="000E65E8" w:rsidRPr="00AE49AB" w:rsidRDefault="000E65E8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DAF856" w14:textId="7F9DFA2E" w:rsidR="000E65E8" w:rsidRPr="00AE49AB" w:rsidRDefault="000E65E8" w:rsidP="00204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9AB">
              <w:rPr>
                <w:rFonts w:ascii="Arial" w:hAnsi="Arial" w:cs="Arial"/>
                <w:sz w:val="20"/>
                <w:szCs w:val="20"/>
              </w:rPr>
              <w:t>Kundnr</w:t>
            </w:r>
            <w:proofErr w:type="spellEnd"/>
            <w:r w:rsidRPr="00AE49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64C5F16" w14:textId="4EC9DC35" w:rsidR="000E65E8" w:rsidRPr="00AE49AB" w:rsidRDefault="000E65E8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Regnr:</w:t>
            </w:r>
          </w:p>
        </w:tc>
      </w:tr>
      <w:tr w:rsidR="000E65E8" w14:paraId="15D10D0B" w14:textId="43D1BD1D" w:rsidTr="000E65E8">
        <w:trPr>
          <w:trHeight w:val="1025"/>
        </w:trPr>
        <w:tc>
          <w:tcPr>
            <w:tcW w:w="4395" w:type="dxa"/>
            <w:gridSpan w:val="2"/>
          </w:tcPr>
          <w:p w14:paraId="4A395DD2" w14:textId="7AE8B7BD" w:rsidR="000E65E8" w:rsidRPr="00AE49AB" w:rsidRDefault="000E65E8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Avsändare/Företag: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050DB4C" w14:textId="07C8B304" w:rsidR="000E65E8" w:rsidRPr="00AE49AB" w:rsidRDefault="000E65E8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</w:tr>
    </w:tbl>
    <w:p w14:paraId="63A3F2FA" w14:textId="1C07B0A2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IFYLLES AV KUND/SÄLJARE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3887"/>
        <w:gridCol w:w="1842"/>
        <w:gridCol w:w="2410"/>
      </w:tblGrid>
      <w:tr w:rsidR="00AE49AB" w14:paraId="50A143BC" w14:textId="6717D8CB" w:rsidTr="00AE49AB">
        <w:trPr>
          <w:trHeight w:val="870"/>
        </w:trPr>
        <w:tc>
          <w:tcPr>
            <w:tcW w:w="1642" w:type="dxa"/>
          </w:tcPr>
          <w:p w14:paraId="331BE808" w14:textId="631B39F0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9AB">
              <w:rPr>
                <w:rFonts w:ascii="Arial" w:hAnsi="Arial" w:cs="Arial"/>
                <w:sz w:val="20"/>
                <w:szCs w:val="20"/>
              </w:rPr>
              <w:t>Artikelnr</w:t>
            </w:r>
            <w:proofErr w:type="spellEnd"/>
            <w:r w:rsidRPr="00AE49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</w:tcPr>
          <w:p w14:paraId="043021DD" w14:textId="13934D31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Artikelbenämning:</w:t>
            </w:r>
          </w:p>
        </w:tc>
        <w:tc>
          <w:tcPr>
            <w:tcW w:w="1842" w:type="dxa"/>
          </w:tcPr>
          <w:p w14:paraId="1AB5A62B" w14:textId="7A0D0C3F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Antal:</w:t>
            </w:r>
          </w:p>
        </w:tc>
        <w:tc>
          <w:tcPr>
            <w:tcW w:w="2410" w:type="dxa"/>
          </w:tcPr>
          <w:p w14:paraId="07B9E35F" w14:textId="6F8EE389" w:rsid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Ordernummer:</w:t>
            </w:r>
          </w:p>
        </w:tc>
      </w:tr>
    </w:tbl>
    <w:p w14:paraId="27295495" w14:textId="55B0726A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AE49AB" w14:paraId="71005F3D" w14:textId="77777777" w:rsidTr="00AE49AB">
        <w:trPr>
          <w:trHeight w:val="690"/>
        </w:trPr>
        <w:tc>
          <w:tcPr>
            <w:tcW w:w="9780" w:type="dxa"/>
          </w:tcPr>
          <w:p w14:paraId="3BB02ECE" w14:textId="0E073863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Skadans art och orsak:</w:t>
            </w:r>
          </w:p>
        </w:tc>
      </w:tr>
      <w:tr w:rsidR="00AE49AB" w14:paraId="3665F5DE" w14:textId="77777777" w:rsidTr="00AE49AB">
        <w:trPr>
          <w:trHeight w:val="690"/>
        </w:trPr>
        <w:tc>
          <w:tcPr>
            <w:tcW w:w="9780" w:type="dxa"/>
          </w:tcPr>
          <w:p w14:paraId="3624A1F5" w14:textId="77777777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AB" w14:paraId="0A9FFFF0" w14:textId="77777777" w:rsidTr="00AE49AB">
        <w:trPr>
          <w:trHeight w:val="690"/>
        </w:trPr>
        <w:tc>
          <w:tcPr>
            <w:tcW w:w="9780" w:type="dxa"/>
          </w:tcPr>
          <w:p w14:paraId="18518675" w14:textId="28781B58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AB" w14:paraId="7D8A2F17" w14:textId="77777777" w:rsidTr="00AE49AB">
        <w:trPr>
          <w:trHeight w:val="690"/>
        </w:trPr>
        <w:tc>
          <w:tcPr>
            <w:tcW w:w="9780" w:type="dxa"/>
          </w:tcPr>
          <w:p w14:paraId="6EB7000F" w14:textId="26515826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A2342" w14:textId="77777777" w:rsidR="00AE49AB" w:rsidRDefault="00AE49AB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5164"/>
      </w:tblGrid>
      <w:tr w:rsidR="00AE49AB" w14:paraId="57DFC33A" w14:textId="56ECDA50" w:rsidTr="00AE49AB">
        <w:trPr>
          <w:trHeight w:val="525"/>
        </w:trPr>
        <w:tc>
          <w:tcPr>
            <w:tcW w:w="4594" w:type="dxa"/>
          </w:tcPr>
          <w:p w14:paraId="6A3394C9" w14:textId="67805473" w:rsidR="00AE49AB" w:rsidRPr="00AE49AB" w:rsidRDefault="00AE49AB" w:rsidP="00AE49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Insändarens underskrift:</w:t>
            </w:r>
          </w:p>
        </w:tc>
        <w:tc>
          <w:tcPr>
            <w:tcW w:w="5164" w:type="dxa"/>
          </w:tcPr>
          <w:p w14:paraId="57800F0B" w14:textId="5C23E11F" w:rsidR="00AE49AB" w:rsidRPr="00AE49AB" w:rsidRDefault="00AE49AB" w:rsidP="00AE49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</w:tbl>
    <w:p w14:paraId="0EB20DC8" w14:textId="229C2402" w:rsidR="00AE49AB" w:rsidRDefault="00AE49AB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F55D6" w14:textId="4E44794C" w:rsidR="00AE49AB" w:rsidRPr="007D6ED9" w:rsidRDefault="007D6ED9" w:rsidP="00AE49AB">
      <w:pPr>
        <w:spacing w:line="240" w:lineRule="auto"/>
        <w:rPr>
          <w:rFonts w:ascii="Arial" w:hAnsi="Arial" w:cs="Arial"/>
          <w:sz w:val="20"/>
          <w:szCs w:val="20"/>
        </w:rPr>
      </w:pPr>
      <w:r w:rsidRPr="007D6ED9">
        <w:rPr>
          <w:rFonts w:ascii="Arial" w:hAnsi="Arial" w:cs="Arial"/>
          <w:sz w:val="20"/>
          <w:szCs w:val="20"/>
        </w:rPr>
        <w:t>REKLAMATIONSFORMULÄR SKICKAS</w:t>
      </w:r>
      <w:r>
        <w:rPr>
          <w:rFonts w:ascii="Arial" w:hAnsi="Arial" w:cs="Arial"/>
          <w:sz w:val="20"/>
          <w:szCs w:val="20"/>
        </w:rPr>
        <w:t>/POSTAS TILL:</w:t>
      </w:r>
    </w:p>
    <w:p w14:paraId="62CF04AE" w14:textId="2D81787F" w:rsidR="007D6ED9" w:rsidRDefault="000509A8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CF1BC2" wp14:editId="4BE7D302">
            <wp:simplePos x="0" y="0"/>
            <wp:positionH relativeFrom="margin">
              <wp:posOffset>2595880</wp:posOffset>
            </wp:positionH>
            <wp:positionV relativeFrom="paragraph">
              <wp:posOffset>8890</wp:posOffset>
            </wp:positionV>
            <wp:extent cx="3615198" cy="1057275"/>
            <wp:effectExtent l="0" t="0" r="4445" b="0"/>
            <wp:wrapNone/>
            <wp:docPr id="2069266621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66621" name="Bildobjekt 1" descr="En bild som visar text, Teckensnitt, logotyp, Grafi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19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7D6ED9" w:rsidRPr="007D7556">
          <w:rPr>
            <w:rStyle w:val="Hyperlnk"/>
            <w:rFonts w:ascii="Arial" w:hAnsi="Arial" w:cs="Arial"/>
            <w:b/>
            <w:bCs/>
            <w:sz w:val="24"/>
            <w:szCs w:val="24"/>
          </w:rPr>
          <w:t>Jimmy.hedberg@vmtrailer.se</w:t>
        </w:r>
      </w:hyperlink>
      <w:r w:rsidR="007D6ED9">
        <w:rPr>
          <w:rFonts w:ascii="Arial" w:hAnsi="Arial" w:cs="Arial"/>
          <w:b/>
          <w:bCs/>
          <w:sz w:val="24"/>
          <w:szCs w:val="24"/>
        </w:rPr>
        <w:tab/>
      </w:r>
      <w:r w:rsidR="007D6ED9">
        <w:rPr>
          <w:rFonts w:ascii="Arial" w:hAnsi="Arial" w:cs="Arial"/>
          <w:b/>
          <w:bCs/>
          <w:sz w:val="24"/>
          <w:szCs w:val="24"/>
        </w:rPr>
        <w:tab/>
      </w:r>
    </w:p>
    <w:p w14:paraId="50B1E282" w14:textId="24640E33" w:rsidR="007D6ED9" w:rsidRPr="007D6ED9" w:rsidRDefault="007D6ED9" w:rsidP="00AE49A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 xml:space="preserve">VM Trailer </w:t>
      </w:r>
    </w:p>
    <w:p w14:paraId="34CA689A" w14:textId="4D0B848C" w:rsidR="007D6ED9" w:rsidRDefault="007D6ED9" w:rsidP="007D6ED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>Industrivägen 16</w:t>
      </w:r>
    </w:p>
    <w:p w14:paraId="6E46A09E" w14:textId="234089AC" w:rsidR="007D6ED9" w:rsidRPr="007D6ED9" w:rsidRDefault="007D6ED9" w:rsidP="007D6ED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>438 92 Härryda</w:t>
      </w:r>
    </w:p>
    <w:sectPr w:rsidR="007D6ED9" w:rsidRPr="007D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57B"/>
    <w:multiLevelType w:val="hybridMultilevel"/>
    <w:tmpl w:val="15085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933"/>
    <w:multiLevelType w:val="hybridMultilevel"/>
    <w:tmpl w:val="3992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643">
    <w:abstractNumId w:val="0"/>
  </w:num>
  <w:num w:numId="2" w16cid:durableId="86822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5"/>
    <w:rsid w:val="000509A8"/>
    <w:rsid w:val="000E65E8"/>
    <w:rsid w:val="00190ECC"/>
    <w:rsid w:val="00204905"/>
    <w:rsid w:val="003A2C2D"/>
    <w:rsid w:val="00585ACF"/>
    <w:rsid w:val="00674F9F"/>
    <w:rsid w:val="007D6ED9"/>
    <w:rsid w:val="008478E1"/>
    <w:rsid w:val="00AE49AB"/>
    <w:rsid w:val="00BB486C"/>
    <w:rsid w:val="00D464EE"/>
    <w:rsid w:val="00E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9B4"/>
  <w15:chartTrackingRefBased/>
  <w15:docId w15:val="{A255354D-E47F-4EA9-80C6-90A277C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49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6E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hedberg@vmtrailer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Hedberg</dc:creator>
  <cp:keywords/>
  <dc:description/>
  <cp:lastModifiedBy>Jimmy Hedberg</cp:lastModifiedBy>
  <cp:revision>7</cp:revision>
  <cp:lastPrinted>2023-10-26T08:07:00Z</cp:lastPrinted>
  <dcterms:created xsi:type="dcterms:W3CDTF">2023-10-25T13:26:00Z</dcterms:created>
  <dcterms:modified xsi:type="dcterms:W3CDTF">2023-10-26T08:10:00Z</dcterms:modified>
</cp:coreProperties>
</file>